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83286E" w:rsidRDefault="00CE64C2" w:rsidP="005068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86E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801181" w:rsidRDefault="004F776D" w:rsidP="005068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01181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801181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DE009D2" w14:textId="212934A0" w:rsidR="004F776D" w:rsidRPr="00801181" w:rsidRDefault="004F776D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C72CF1"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B7D"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87756839"/>
      <w:r w:rsidR="00804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Gminny Ośrodek Pomocy Społecznej </w:t>
      </w:r>
      <w:r w:rsidR="00291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8043F6">
        <w:rPr>
          <w:rFonts w:ascii="Times New Roman" w:eastAsia="Times New Roman" w:hAnsi="Times New Roman" w:cs="Times New Roman"/>
          <w:color w:val="000000"/>
          <w:sz w:val="24"/>
          <w:szCs w:val="24"/>
        </w:rPr>
        <w:t>w Kraśniku</w:t>
      </w:r>
      <w:r w:rsidR="008043F6"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43F6" w:rsidRPr="008011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="008043F6" w:rsidRPr="00446865">
        <w:rPr>
          <w:rFonts w:ascii="Times New Roman" w:eastAsia="Times New Roman" w:hAnsi="Times New Roman" w:cs="Times New Roman"/>
          <w:color w:val="000000"/>
          <w:sz w:val="24"/>
          <w:szCs w:val="24"/>
        </w:rPr>
        <w:t>adres: ul. Kościuszki 24</w:t>
      </w:r>
      <w:r w:rsidR="008043F6">
        <w:rPr>
          <w:rFonts w:ascii="Times New Roman" w:eastAsia="Times New Roman" w:hAnsi="Times New Roman" w:cs="Times New Roman"/>
          <w:color w:val="000000"/>
          <w:sz w:val="24"/>
          <w:szCs w:val="24"/>
        </w:rPr>
        <w:t>, 23-200 Kraśnik</w:t>
      </w:r>
      <w:r w:rsidR="008043F6" w:rsidRPr="0044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hyperlink r:id="rId7" w:history="1">
        <w:r w:rsidR="008043F6" w:rsidRPr="0020156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gops@gminakraśnik.pl</w:t>
        </w:r>
      </w:hyperlink>
      <w:r w:rsidR="008043F6" w:rsidRPr="0044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043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043F6" w:rsidRPr="0044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 tel. </w:t>
      </w:r>
      <w:r w:rsidR="00804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81/4587099 </w:t>
      </w:r>
      <w:r w:rsidR="008043F6" w:rsidRPr="004468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bookmarkEnd w:id="0"/>
    <w:p w14:paraId="63CB14AA" w14:textId="6E32DA44" w:rsidR="009939F4" w:rsidRPr="00801181" w:rsidRDefault="004F776D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446865" w:rsidRPr="0020156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446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9F4"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Administratora.</w:t>
      </w:r>
    </w:p>
    <w:p w14:paraId="26E8662A" w14:textId="2DFE4D84" w:rsidR="00801181" w:rsidRPr="00C534E2" w:rsidRDefault="00801181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4E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9939F4" w:rsidRPr="00C534E2">
        <w:rPr>
          <w:rFonts w:ascii="Times New Roman" w:eastAsia="Times New Roman" w:hAnsi="Times New Roman" w:cs="Times New Roman"/>
          <w:color w:val="000000"/>
          <w:sz w:val="24"/>
          <w:szCs w:val="24"/>
        </w:rPr>
        <w:t>ane o</w:t>
      </w:r>
      <w:r w:rsidRPr="00C534E2">
        <w:rPr>
          <w:rFonts w:ascii="Times New Roman" w:eastAsia="Times New Roman" w:hAnsi="Times New Roman" w:cs="Times New Roman"/>
          <w:color w:val="000000"/>
          <w:sz w:val="24"/>
          <w:szCs w:val="24"/>
        </w:rPr>
        <w:t>sobowe będą przetwarzane w celu</w:t>
      </w:r>
      <w:r w:rsidRPr="00C534E2">
        <w:rPr>
          <w:rFonts w:ascii="Times New Roman" w:hAnsi="Times New Roman" w:cs="Times New Roman"/>
          <w:sz w:val="24"/>
          <w:szCs w:val="24"/>
        </w:rPr>
        <w:t xml:space="preserve"> </w:t>
      </w:r>
      <w:r w:rsidR="005068E7">
        <w:rPr>
          <w:rFonts w:ascii="Times New Roman" w:hAnsi="Times New Roman" w:cs="Times New Roman"/>
          <w:sz w:val="24"/>
          <w:szCs w:val="24"/>
        </w:rPr>
        <w:t xml:space="preserve">związanym z 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>udzieleni</w:t>
      </w:r>
      <w:r w:rsidR="005068E7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Państwa </w:t>
      </w:r>
      <w:r w:rsidRPr="00C534E2">
        <w:rPr>
          <w:rStyle w:val="il"/>
          <w:rFonts w:ascii="Times New Roman" w:hAnsi="Times New Roman" w:cs="Times New Roman"/>
          <w:sz w:val="24"/>
          <w:szCs w:val="24"/>
          <w:shd w:val="clear" w:color="auto" w:fill="FFFFFF"/>
        </w:rPr>
        <w:t>rodzinie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> wsparcia i pomocy </w:t>
      </w:r>
      <w:r w:rsidRPr="00C534E2">
        <w:rPr>
          <w:rFonts w:ascii="Times New Roman" w:hAnsi="Times New Roman" w:cs="Times New Roman"/>
          <w:sz w:val="24"/>
          <w:szCs w:val="24"/>
        </w:rPr>
        <w:t xml:space="preserve"> w przezwyciężaniu trudności w wypełnianiu funkcji opiekuńczo-wychowawczych poprzez współpracę z przydzielonym Asystentem rodziny</w:t>
      </w:r>
      <w:r w:rsidR="00C534E2" w:rsidRPr="00C534E2">
        <w:rPr>
          <w:rFonts w:ascii="Times New Roman" w:hAnsi="Times New Roman" w:cs="Times New Roman"/>
          <w:sz w:val="24"/>
          <w:szCs w:val="24"/>
        </w:rPr>
        <w:t xml:space="preserve"> tj. </w:t>
      </w:r>
      <w:r w:rsidR="00C534E2" w:rsidRPr="00C534E2">
        <w:rPr>
          <w:rFonts w:ascii="Times New Roman" w:eastAsia="Times New Roman" w:hAnsi="Times New Roman" w:cs="Times New Roman"/>
          <w:color w:val="000000"/>
          <w:sz w:val="24"/>
          <w:szCs w:val="24"/>
        </w:rPr>
        <w:t>gdyż jest to niezbędne do wypełnienia obowiązku prawnego ciążącego na Administratorze</w:t>
      </w:r>
      <w:r w:rsidR="00C534E2" w:rsidRPr="00C534E2">
        <w:rPr>
          <w:rFonts w:ascii="Times New Roman" w:hAnsi="Times New Roman" w:cs="Times New Roman"/>
          <w:sz w:val="24"/>
          <w:szCs w:val="24"/>
        </w:rPr>
        <w:t xml:space="preserve"> (</w:t>
      </w:r>
      <w:r w:rsidRPr="00C534E2">
        <w:rPr>
          <w:rFonts w:ascii="Times New Roman" w:eastAsia="Times New Roman" w:hAnsi="Times New Roman" w:cs="Times New Roman"/>
          <w:sz w:val="24"/>
          <w:szCs w:val="24"/>
        </w:rPr>
        <w:t>art. 6 ust. 1 l</w:t>
      </w:r>
      <w:r w:rsidR="005068E7">
        <w:rPr>
          <w:rFonts w:ascii="Times New Roman" w:eastAsia="Times New Roman" w:hAnsi="Times New Roman" w:cs="Times New Roman"/>
          <w:sz w:val="24"/>
          <w:szCs w:val="24"/>
        </w:rPr>
        <w:t>it. c</w:t>
      </w:r>
      <w:r w:rsidRPr="00C534E2">
        <w:rPr>
          <w:rFonts w:ascii="Times New Roman" w:eastAsia="Times New Roman" w:hAnsi="Times New Roman" w:cs="Times New Roman"/>
          <w:sz w:val="24"/>
          <w:szCs w:val="24"/>
        </w:rPr>
        <w:t xml:space="preserve"> RODO 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C534E2">
        <w:rPr>
          <w:rFonts w:ascii="Times New Roman" w:eastAsia="Times New Roman" w:hAnsi="Times New Roman" w:cs="Times New Roman"/>
          <w:sz w:val="24"/>
          <w:szCs w:val="24"/>
        </w:rPr>
        <w:t xml:space="preserve">raz art. 9 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>ust. 2 lit. b RODO</w:t>
      </w:r>
      <w:r w:rsidR="00C534E2"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34E2">
        <w:rPr>
          <w:rFonts w:ascii="Times New Roman" w:eastAsia="Times New Roman" w:hAnsi="Times New Roman" w:cs="Times New Roman"/>
          <w:sz w:val="24"/>
          <w:szCs w:val="24"/>
        </w:rPr>
        <w:t xml:space="preserve">w związku z ustawą 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>z dnia 9 czerwca 2011 r. o wspieraniu </w:t>
      </w:r>
      <w:r w:rsidRPr="00C534E2">
        <w:rPr>
          <w:rStyle w:val="il"/>
          <w:rFonts w:ascii="Times New Roman" w:hAnsi="Times New Roman" w:cs="Times New Roman"/>
          <w:sz w:val="24"/>
          <w:szCs w:val="24"/>
          <w:shd w:val="clear" w:color="auto" w:fill="FFFFFF"/>
        </w:rPr>
        <w:t>rodziny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i systemie pieczy zastępczej  ( </w:t>
      </w:r>
      <w:proofErr w:type="spellStart"/>
      <w:r w:rsidR="00C534E2" w:rsidRPr="00C534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534E2" w:rsidRPr="00C534E2">
        <w:rPr>
          <w:rFonts w:ascii="Times New Roman" w:hAnsi="Times New Roman" w:cs="Times New Roman"/>
          <w:sz w:val="24"/>
          <w:szCs w:val="24"/>
        </w:rPr>
        <w:t>. Dz. U. z 2024 r. poz. 177</w:t>
      </w:r>
      <w:r w:rsidR="00C534E2"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ze 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>zm.)</w:t>
      </w:r>
      <w:r w:rsidR="00831CDF"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53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ustawą z</w:t>
      </w:r>
      <w:r w:rsidRPr="00C534E2">
        <w:rPr>
          <w:rFonts w:ascii="Times New Roman" w:hAnsi="Times New Roman" w:cs="Times New Roman"/>
          <w:sz w:val="24"/>
          <w:szCs w:val="24"/>
        </w:rPr>
        <w:t xml:space="preserve"> dnia 4 listopada 2016 r. o wsparciu kobiet w ciąży i rodzin „Za życiem” </w:t>
      </w:r>
      <w:r w:rsidR="00490DA1" w:rsidRPr="00C534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34E2" w:rsidRPr="00C534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534E2" w:rsidRPr="00C534E2">
        <w:rPr>
          <w:rFonts w:ascii="Times New Roman" w:hAnsi="Times New Roman" w:cs="Times New Roman"/>
          <w:sz w:val="24"/>
          <w:szCs w:val="24"/>
        </w:rPr>
        <w:t>. Dz. U. z 2023 r. poz. 1923</w:t>
      </w:r>
      <w:r w:rsidRPr="00C534E2">
        <w:rPr>
          <w:rFonts w:ascii="Times New Roman" w:hAnsi="Times New Roman" w:cs="Times New Roman"/>
          <w:sz w:val="24"/>
          <w:szCs w:val="24"/>
        </w:rPr>
        <w:t>)</w:t>
      </w:r>
      <w:r w:rsidR="00490DA1" w:rsidRPr="00C534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E4E26" w14:textId="249E7C6F" w:rsidR="009F3B0A" w:rsidRPr="00801181" w:rsidRDefault="009F3B0A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</w:t>
      </w:r>
      <w:r w:rsidR="0044686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801181" w:rsidRDefault="004F776D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5ABCC397" w:rsidR="004F776D" w:rsidRPr="00801181" w:rsidRDefault="004F776D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sz w:val="24"/>
          <w:szCs w:val="24"/>
        </w:rPr>
        <w:t>Państwa dane osobow</w:t>
      </w:r>
      <w:r w:rsidR="00C534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01181">
        <w:rPr>
          <w:rFonts w:ascii="Times New Roman" w:eastAsia="Times New Roman" w:hAnsi="Times New Roman" w:cs="Times New Roman"/>
          <w:sz w:val="24"/>
          <w:szCs w:val="24"/>
        </w:rPr>
        <w:t xml:space="preserve"> nie będą przekazywane poza Europejski Obszar Gospodarczy </w:t>
      </w: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(obejmujący Unię Europejską, Norwegię, Liechtenstein i Islandię).</w:t>
      </w:r>
    </w:p>
    <w:p w14:paraId="764A1779" w14:textId="77777777" w:rsidR="004F776D" w:rsidRPr="00801181" w:rsidRDefault="004F776D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801181" w:rsidRDefault="004F776D" w:rsidP="005068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801181" w:rsidRDefault="004F776D" w:rsidP="005068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801181" w:rsidRDefault="004F776D" w:rsidP="005068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25451AA3" w:rsidR="000B6D15" w:rsidRDefault="000B6D15" w:rsidP="005068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801181" w:rsidRDefault="004F776D" w:rsidP="005068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43F62020" w:rsidR="004F776D" w:rsidRPr="00801181" w:rsidRDefault="004F776D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01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jest obowiązkowe, a ich nieprzekazanie skutkować będzie brakiem realizacji celu, o którym mowa w punkcie 3. </w:t>
      </w:r>
    </w:p>
    <w:p w14:paraId="74A40E0F" w14:textId="2D3CFD60" w:rsidR="00893BA9" w:rsidRPr="00477DDB" w:rsidRDefault="00446865" w:rsidP="005068E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46865">
        <w:rPr>
          <w:rFonts w:ascii="Times New Roman" w:hAnsi="Times New Roman" w:cs="Times New Roman"/>
          <w:sz w:val="24"/>
          <w:szCs w:val="24"/>
        </w:rPr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</w:t>
      </w:r>
      <w:r w:rsidRPr="00446865">
        <w:rPr>
          <w:rFonts w:ascii="Times New Roman" w:hAnsi="Times New Roman" w:cs="Times New Roman"/>
          <w:sz w:val="24"/>
          <w:szCs w:val="24"/>
        </w:rPr>
        <w:lastRenderedPageBreak/>
        <w:t>mailowej w przypadku korespondencji prowadzonej drogą mailową, dostawcy usług brakowania bądź archiwizowania dokumentacji i nośników danych, a także podmiotom lub organom uprawnionym na podstawie przepisów prawa</w:t>
      </w:r>
      <w:r w:rsidR="00893BA9" w:rsidRPr="00477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30431" w14:textId="78AF7423" w:rsidR="004F776D" w:rsidRPr="00801181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 w:rsidRPr="00801181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1B3E" w14:textId="77777777" w:rsidR="00C66397" w:rsidRDefault="00C66397">
      <w:pPr>
        <w:spacing w:after="0" w:line="240" w:lineRule="auto"/>
      </w:pPr>
      <w:r>
        <w:separator/>
      </w:r>
    </w:p>
  </w:endnote>
  <w:endnote w:type="continuationSeparator" w:id="0">
    <w:p w14:paraId="32B8AD7D" w14:textId="77777777" w:rsidR="00C66397" w:rsidRDefault="00C6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A0A6" w14:textId="77777777" w:rsidR="00C66397" w:rsidRDefault="00C66397">
      <w:pPr>
        <w:spacing w:after="0" w:line="240" w:lineRule="auto"/>
      </w:pPr>
      <w:r>
        <w:separator/>
      </w:r>
    </w:p>
  </w:footnote>
  <w:footnote w:type="continuationSeparator" w:id="0">
    <w:p w14:paraId="78D42ED6" w14:textId="77777777" w:rsidR="00C66397" w:rsidRDefault="00C6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04F"/>
    <w:multiLevelType w:val="multilevel"/>
    <w:tmpl w:val="F5242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54338"/>
    <w:multiLevelType w:val="multilevel"/>
    <w:tmpl w:val="1436B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C0A8A"/>
    <w:multiLevelType w:val="hybridMultilevel"/>
    <w:tmpl w:val="11BA7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5894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C01C2"/>
    <w:multiLevelType w:val="hybridMultilevel"/>
    <w:tmpl w:val="57C21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588125218">
    <w:abstractNumId w:val="3"/>
  </w:num>
  <w:num w:numId="2" w16cid:durableId="1820725043">
    <w:abstractNumId w:val="6"/>
  </w:num>
  <w:num w:numId="3" w16cid:durableId="1630477841">
    <w:abstractNumId w:val="5"/>
  </w:num>
  <w:num w:numId="4" w16cid:durableId="1888251700">
    <w:abstractNumId w:val="4"/>
  </w:num>
  <w:num w:numId="5" w16cid:durableId="114956334">
    <w:abstractNumId w:val="10"/>
  </w:num>
  <w:num w:numId="6" w16cid:durableId="1225217561">
    <w:abstractNumId w:val="1"/>
  </w:num>
  <w:num w:numId="7" w16cid:durableId="1512451414">
    <w:abstractNumId w:val="2"/>
  </w:num>
  <w:num w:numId="8" w16cid:durableId="653066639">
    <w:abstractNumId w:val="0"/>
  </w:num>
  <w:num w:numId="9" w16cid:durableId="1170683467">
    <w:abstractNumId w:val="9"/>
  </w:num>
  <w:num w:numId="10" w16cid:durableId="1066536324">
    <w:abstractNumId w:val="7"/>
  </w:num>
  <w:num w:numId="11" w16cid:durableId="2041081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41689"/>
    <w:rsid w:val="00052EB2"/>
    <w:rsid w:val="000B16ED"/>
    <w:rsid w:val="000B6D15"/>
    <w:rsid w:val="000C48D3"/>
    <w:rsid w:val="00104863"/>
    <w:rsid w:val="00134F92"/>
    <w:rsid w:val="00143E13"/>
    <w:rsid w:val="00144BE4"/>
    <w:rsid w:val="0015605B"/>
    <w:rsid w:val="001728C1"/>
    <w:rsid w:val="00196B1F"/>
    <w:rsid w:val="001A1E90"/>
    <w:rsid w:val="001E56AF"/>
    <w:rsid w:val="001F4B90"/>
    <w:rsid w:val="00272990"/>
    <w:rsid w:val="00291463"/>
    <w:rsid w:val="00291E2C"/>
    <w:rsid w:val="002A7A2F"/>
    <w:rsid w:val="002F41DB"/>
    <w:rsid w:val="00300398"/>
    <w:rsid w:val="003470CA"/>
    <w:rsid w:val="003968A2"/>
    <w:rsid w:val="003B644D"/>
    <w:rsid w:val="003C4389"/>
    <w:rsid w:val="003F6070"/>
    <w:rsid w:val="00433351"/>
    <w:rsid w:val="00446865"/>
    <w:rsid w:val="00456A35"/>
    <w:rsid w:val="00462455"/>
    <w:rsid w:val="00490DA1"/>
    <w:rsid w:val="004A63C0"/>
    <w:rsid w:val="004B6D58"/>
    <w:rsid w:val="004C15DD"/>
    <w:rsid w:val="004F776D"/>
    <w:rsid w:val="005068E7"/>
    <w:rsid w:val="005E49A4"/>
    <w:rsid w:val="00601495"/>
    <w:rsid w:val="006109E1"/>
    <w:rsid w:val="006967E8"/>
    <w:rsid w:val="006A171C"/>
    <w:rsid w:val="006D75E3"/>
    <w:rsid w:val="006F69E6"/>
    <w:rsid w:val="00721C2D"/>
    <w:rsid w:val="0075019B"/>
    <w:rsid w:val="00781B7D"/>
    <w:rsid w:val="00783543"/>
    <w:rsid w:val="007841DF"/>
    <w:rsid w:val="00787623"/>
    <w:rsid w:val="00792681"/>
    <w:rsid w:val="007A07A1"/>
    <w:rsid w:val="00801181"/>
    <w:rsid w:val="008043F6"/>
    <w:rsid w:val="00816C8E"/>
    <w:rsid w:val="00827141"/>
    <w:rsid w:val="00831CDF"/>
    <w:rsid w:val="0083286E"/>
    <w:rsid w:val="00835367"/>
    <w:rsid w:val="008353BB"/>
    <w:rsid w:val="008519D0"/>
    <w:rsid w:val="00893BA9"/>
    <w:rsid w:val="008B49AF"/>
    <w:rsid w:val="008D7103"/>
    <w:rsid w:val="00925B0A"/>
    <w:rsid w:val="00931EA1"/>
    <w:rsid w:val="009939F4"/>
    <w:rsid w:val="009D7936"/>
    <w:rsid w:val="009E053A"/>
    <w:rsid w:val="009F3B0A"/>
    <w:rsid w:val="009F6373"/>
    <w:rsid w:val="009F6E3A"/>
    <w:rsid w:val="00A4256E"/>
    <w:rsid w:val="00A828D2"/>
    <w:rsid w:val="00A8385E"/>
    <w:rsid w:val="00AE59FD"/>
    <w:rsid w:val="00AF2319"/>
    <w:rsid w:val="00B54DBA"/>
    <w:rsid w:val="00B55259"/>
    <w:rsid w:val="00BA5E0C"/>
    <w:rsid w:val="00BB7F4A"/>
    <w:rsid w:val="00BD5019"/>
    <w:rsid w:val="00C123A8"/>
    <w:rsid w:val="00C15A16"/>
    <w:rsid w:val="00C421CB"/>
    <w:rsid w:val="00C47750"/>
    <w:rsid w:val="00C534E2"/>
    <w:rsid w:val="00C66397"/>
    <w:rsid w:val="00C66ABB"/>
    <w:rsid w:val="00C72CF1"/>
    <w:rsid w:val="00C841C7"/>
    <w:rsid w:val="00CE64C2"/>
    <w:rsid w:val="00CF53D7"/>
    <w:rsid w:val="00D21692"/>
    <w:rsid w:val="00D4299E"/>
    <w:rsid w:val="00D5359A"/>
    <w:rsid w:val="00DE00CC"/>
    <w:rsid w:val="00DE2EEC"/>
    <w:rsid w:val="00DF7D52"/>
    <w:rsid w:val="00E12B50"/>
    <w:rsid w:val="00E37907"/>
    <w:rsid w:val="00E605C1"/>
    <w:rsid w:val="00E90888"/>
    <w:rsid w:val="00EC11F9"/>
    <w:rsid w:val="00EC196D"/>
    <w:rsid w:val="00EF310E"/>
    <w:rsid w:val="00F04AC7"/>
    <w:rsid w:val="00F1638F"/>
    <w:rsid w:val="00F566EF"/>
    <w:rsid w:val="00F87DA2"/>
    <w:rsid w:val="00FA56EB"/>
    <w:rsid w:val="00FB747A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customStyle="1" w:styleId="il">
    <w:name w:val="il"/>
    <w:basedOn w:val="Domylnaczcionkaakapitu"/>
    <w:rsid w:val="00801181"/>
  </w:style>
  <w:style w:type="character" w:customStyle="1" w:styleId="AkapitzlistZnak">
    <w:name w:val="Akapit z listą Znak"/>
    <w:basedOn w:val="Domylnaczcionkaakapitu"/>
    <w:link w:val="Akapitzlist"/>
    <w:uiPriority w:val="34"/>
    <w:rsid w:val="00893BA9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44686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minakra&#347;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3</cp:revision>
  <dcterms:created xsi:type="dcterms:W3CDTF">2025-01-31T07:20:00Z</dcterms:created>
  <dcterms:modified xsi:type="dcterms:W3CDTF">2025-01-31T11:47:00Z</dcterms:modified>
</cp:coreProperties>
</file>